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Borders>
          <w:top w:val="single" w:sz="4" w:space="0" w:color="009A44"/>
          <w:left w:val="single" w:sz="4" w:space="0" w:color="009A44"/>
          <w:bottom w:val="single" w:sz="4" w:space="0" w:color="009A44"/>
          <w:right w:val="single" w:sz="4" w:space="0" w:color="009A44"/>
          <w:insideH w:val="single" w:sz="4" w:space="0" w:color="009A44"/>
          <w:insideV w:val="single" w:sz="4" w:space="0" w:color="009A44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36"/>
        <w:gridCol w:w="6841"/>
        <w:gridCol w:w="4820"/>
        <w:gridCol w:w="2268"/>
      </w:tblGrid>
      <w:tr w:rsidR="001A76BE" w:rsidRPr="0008723F" w14:paraId="199E5301" w14:textId="77777777" w:rsidTr="00224FEF">
        <w:trPr>
          <w:trHeight w:val="964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color w:val="FFFFFF" w:themeColor="background1"/>
              </w:rPr>
              <w:id w:val="-1767074607"/>
              <w:showingPlcHdr/>
              <w:picture/>
            </w:sdtPr>
            <w:sdtEndPr/>
            <w:sdtContent>
              <w:p w14:paraId="0FE94FF3" w14:textId="77777777" w:rsidR="001A76BE" w:rsidRPr="0008723F" w:rsidRDefault="00E25DAA" w:rsidP="001A76BE">
                <w:pPr>
                  <w:jc w:val="center"/>
                  <w:rPr>
                    <w:color w:val="FFFFFF" w:themeColor="background1"/>
                  </w:rPr>
                </w:pPr>
                <w:r w:rsidRPr="0008723F">
                  <w:rPr>
                    <w:noProof/>
                    <w:color w:val="FFFFFF" w:themeColor="background1"/>
                  </w:rPr>
                  <w:drawing>
                    <wp:inline distT="0" distB="0" distL="0" distR="0" wp14:anchorId="0DC04DB1" wp14:editId="25713267">
                      <wp:extent cx="771525" cy="771525"/>
                      <wp:effectExtent l="0" t="0" r="9525" b="9525"/>
                      <wp:docPr id="1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4ACE30A" w14:textId="77777777" w:rsidR="001A76BE" w:rsidRPr="0008723F" w:rsidRDefault="00E25DAA" w:rsidP="00E25DAA">
            <w:pPr>
              <w:spacing w:before="60"/>
              <w:jc w:val="center"/>
              <w:rPr>
                <w:color w:val="FFFFFF" w:themeColor="background1"/>
                <w:sz w:val="16"/>
                <w:szCs w:val="16"/>
              </w:rPr>
            </w:pPr>
            <w:r w:rsidRPr="0008723F">
              <w:rPr>
                <w:color w:val="BFBFBF" w:themeColor="background1" w:themeShade="BF"/>
                <w:sz w:val="16"/>
                <w:szCs w:val="16"/>
              </w:rPr>
              <w:t>COMPANY LOGO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78EAE3A" w14:textId="77777777" w:rsidR="001A76BE" w:rsidRPr="0008723F" w:rsidRDefault="001A76BE" w:rsidP="006E69D4">
            <w:pPr>
              <w:jc w:val="center"/>
            </w:pPr>
          </w:p>
        </w:tc>
        <w:tc>
          <w:tcPr>
            <w:tcW w:w="6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EDEBB" w14:textId="6057B085" w:rsidR="001A76BE" w:rsidRDefault="007C0FD4" w:rsidP="006E69D4">
            <w:pPr>
              <w:jc w:val="center"/>
            </w:pPr>
            <w:r>
              <w:t>Your Company Details</w:t>
            </w:r>
            <w:r w:rsidR="001A76BE" w:rsidRPr="0008723F">
              <w:t>:</w:t>
            </w:r>
          </w:p>
          <w:p w14:paraId="307388EC" w14:textId="77777777" w:rsidR="0008723F" w:rsidRDefault="0008723F" w:rsidP="006E69D4">
            <w:pPr>
              <w:jc w:val="center"/>
            </w:pPr>
          </w:p>
          <w:p w14:paraId="5B58892B" w14:textId="77777777" w:rsidR="0008723F" w:rsidRPr="0008723F" w:rsidRDefault="0008723F" w:rsidP="006E69D4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8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E9322BD" w14:textId="77777777" w:rsidR="001A76BE" w:rsidRPr="0008723F" w:rsidRDefault="001A76BE" w:rsidP="001A76BE">
            <w:pPr>
              <w:rPr>
                <w:b/>
                <w:sz w:val="44"/>
                <w:szCs w:val="44"/>
              </w:rPr>
            </w:pPr>
            <w:r w:rsidRPr="0008723F">
              <w:rPr>
                <w:b/>
                <w:i/>
                <w:color w:val="009A44"/>
                <w:sz w:val="44"/>
                <w:szCs w:val="44"/>
              </w:rPr>
              <w:t xml:space="preserve">     </w:t>
            </w:r>
            <w:r w:rsidRPr="0008723F">
              <w:rPr>
                <w:b/>
                <w:sz w:val="44"/>
                <w:szCs w:val="44"/>
              </w:rPr>
              <w:t>Risk Assessment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8B0FC" w14:textId="77777777" w:rsidR="001A76BE" w:rsidRDefault="001A76BE" w:rsidP="006E69D4">
            <w:pPr>
              <w:jc w:val="center"/>
            </w:pPr>
            <w:r w:rsidRPr="0008723F">
              <w:t>Date:</w:t>
            </w:r>
          </w:p>
          <w:p w14:paraId="6B9A84FE" w14:textId="77777777" w:rsidR="0008723F" w:rsidRDefault="0008723F" w:rsidP="006E69D4">
            <w:pPr>
              <w:jc w:val="center"/>
            </w:pPr>
          </w:p>
          <w:p w14:paraId="21ECEF20" w14:textId="77777777" w:rsidR="0008723F" w:rsidRPr="0008723F" w:rsidRDefault="0008723F" w:rsidP="006E69D4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9E2FF90" w14:textId="77777777" w:rsidR="006E09D7" w:rsidRPr="0008723F" w:rsidRDefault="006E09D7" w:rsidP="00E25DAA">
      <w:pPr>
        <w:spacing w:after="120"/>
        <w:rPr>
          <w:sz w:val="2"/>
          <w:szCs w:val="2"/>
        </w:rPr>
      </w:pPr>
    </w:p>
    <w:tbl>
      <w:tblPr>
        <w:tblStyle w:val="TableGrid"/>
        <w:tblW w:w="15621" w:type="dxa"/>
        <w:tblBorders>
          <w:top w:val="single" w:sz="4" w:space="0" w:color="ADCBBF"/>
          <w:left w:val="single" w:sz="4" w:space="0" w:color="ADCBBF"/>
          <w:bottom w:val="single" w:sz="4" w:space="0" w:color="ADCBBF"/>
          <w:right w:val="single" w:sz="4" w:space="0" w:color="ADCBBF"/>
          <w:insideH w:val="single" w:sz="4" w:space="0" w:color="ADCBBF"/>
          <w:insideV w:val="single" w:sz="4" w:space="0" w:color="ADCBBF"/>
        </w:tblBorders>
        <w:tblLook w:val="04A0" w:firstRow="1" w:lastRow="0" w:firstColumn="1" w:lastColumn="0" w:noHBand="0" w:noVBand="1"/>
      </w:tblPr>
      <w:tblGrid>
        <w:gridCol w:w="958"/>
        <w:gridCol w:w="9723"/>
        <w:gridCol w:w="1977"/>
        <w:gridCol w:w="2963"/>
      </w:tblGrid>
      <w:tr w:rsidR="00E43511" w:rsidRPr="0008723F" w14:paraId="73792EA3" w14:textId="77777777" w:rsidTr="00224FEF">
        <w:trPr>
          <w:trHeight w:val="284"/>
        </w:trPr>
        <w:tc>
          <w:tcPr>
            <w:tcW w:w="958" w:type="dxa"/>
            <w:shd w:val="clear" w:color="auto" w:fill="7F7F7F" w:themeFill="text1" w:themeFillTint="80"/>
            <w:vAlign w:val="center"/>
          </w:tcPr>
          <w:p w14:paraId="44732BFA" w14:textId="77777777" w:rsidR="00E43511" w:rsidRPr="0008723F" w:rsidRDefault="00E43511" w:rsidP="00875C1D">
            <w:pPr>
              <w:jc w:val="center"/>
              <w:rPr>
                <w:b/>
              </w:rPr>
            </w:pPr>
            <w:r w:rsidRPr="0008723F">
              <w:rPr>
                <w:b/>
                <w:color w:val="FFFFFF" w:themeColor="background1"/>
              </w:rPr>
              <w:t>Area</w:t>
            </w:r>
            <w:r w:rsidR="0070437F" w:rsidRPr="0008723F">
              <w:rPr>
                <w:b/>
                <w:color w:val="FFFFFF" w:themeColor="background1"/>
              </w:rPr>
              <w:t>s</w:t>
            </w:r>
            <w:r w:rsidR="002A43D2" w:rsidRPr="0008723F">
              <w:rPr>
                <w:b/>
                <w:color w:val="FFFFFF" w:themeColor="background1"/>
              </w:rPr>
              <w:t>:</w:t>
            </w:r>
          </w:p>
        </w:tc>
        <w:tc>
          <w:tcPr>
            <w:tcW w:w="9723" w:type="dxa"/>
            <w:vAlign w:val="center"/>
          </w:tcPr>
          <w:p w14:paraId="116AE88B" w14:textId="77777777" w:rsidR="00E43511" w:rsidRPr="0008723F" w:rsidRDefault="0008723F" w:rsidP="00875C1D">
            <w:pPr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"/>
          </w:p>
        </w:tc>
        <w:tc>
          <w:tcPr>
            <w:tcW w:w="1977" w:type="dxa"/>
            <w:shd w:val="clear" w:color="auto" w:fill="7F7F7F" w:themeFill="text1" w:themeFillTint="80"/>
            <w:vAlign w:val="center"/>
          </w:tcPr>
          <w:p w14:paraId="4D67E45A" w14:textId="77777777" w:rsidR="00E43511" w:rsidRPr="0008723F" w:rsidRDefault="005826EC" w:rsidP="00875C1D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Risk Rating</w:t>
            </w:r>
            <w:r w:rsidR="002A43D2" w:rsidRPr="0008723F">
              <w:rPr>
                <w:b/>
                <w:color w:val="FFFFFF" w:themeColor="background1"/>
              </w:rPr>
              <w:t>:</w:t>
            </w:r>
          </w:p>
        </w:tc>
        <w:tc>
          <w:tcPr>
            <w:tcW w:w="2963" w:type="dxa"/>
            <w:vAlign w:val="center"/>
          </w:tcPr>
          <w:p w14:paraId="25B031F4" w14:textId="77777777" w:rsidR="00E43511" w:rsidRPr="0008723F" w:rsidRDefault="00224FEF" w:rsidP="00875C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24FEF" w:rsidRPr="0008723F" w14:paraId="5ACF8EA8" w14:textId="77777777" w:rsidTr="00224FEF">
        <w:trPr>
          <w:trHeight w:val="284"/>
        </w:trPr>
        <w:tc>
          <w:tcPr>
            <w:tcW w:w="958" w:type="dxa"/>
            <w:shd w:val="clear" w:color="auto" w:fill="7F7F7F" w:themeFill="text1" w:themeFillTint="80"/>
            <w:vAlign w:val="center"/>
          </w:tcPr>
          <w:p w14:paraId="0AFF0A9F" w14:textId="77777777" w:rsidR="00224FEF" w:rsidRPr="0008723F" w:rsidRDefault="00224FEF" w:rsidP="00224FEF">
            <w:pPr>
              <w:jc w:val="center"/>
            </w:pPr>
          </w:p>
        </w:tc>
        <w:tc>
          <w:tcPr>
            <w:tcW w:w="9723" w:type="dxa"/>
            <w:vAlign w:val="center"/>
          </w:tcPr>
          <w:p w14:paraId="75471C59" w14:textId="77777777" w:rsidR="00224FEF" w:rsidRPr="0008723F" w:rsidRDefault="00224FEF" w:rsidP="00224FE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77" w:type="dxa"/>
            <w:shd w:val="clear" w:color="auto" w:fill="7F7F7F" w:themeFill="text1" w:themeFillTint="80"/>
            <w:vAlign w:val="center"/>
          </w:tcPr>
          <w:p w14:paraId="44177113" w14:textId="77777777" w:rsidR="00224FEF" w:rsidRPr="0008723F" w:rsidRDefault="00224FEF" w:rsidP="00224FEF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Auditor:</w:t>
            </w:r>
          </w:p>
        </w:tc>
        <w:tc>
          <w:tcPr>
            <w:tcW w:w="2963" w:type="dxa"/>
            <w:vAlign w:val="center"/>
          </w:tcPr>
          <w:p w14:paraId="5259D1B9" w14:textId="77777777" w:rsidR="00224FEF" w:rsidRPr="0008723F" w:rsidRDefault="00224FEF" w:rsidP="00224FE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00E18" w:rsidRPr="0008723F" w14:paraId="0B8B46E0" w14:textId="77777777" w:rsidTr="00224FEF">
        <w:trPr>
          <w:trHeight w:val="284"/>
        </w:trPr>
        <w:tc>
          <w:tcPr>
            <w:tcW w:w="958" w:type="dxa"/>
            <w:shd w:val="clear" w:color="auto" w:fill="7F7F7F" w:themeFill="text1" w:themeFillTint="80"/>
            <w:vAlign w:val="center"/>
          </w:tcPr>
          <w:p w14:paraId="67A0A4D0" w14:textId="77777777" w:rsidR="00000E18" w:rsidRPr="0008723F" w:rsidRDefault="00000E18" w:rsidP="00875C1D">
            <w:pPr>
              <w:jc w:val="center"/>
            </w:pPr>
          </w:p>
        </w:tc>
        <w:tc>
          <w:tcPr>
            <w:tcW w:w="9723" w:type="dxa"/>
            <w:vAlign w:val="center"/>
          </w:tcPr>
          <w:p w14:paraId="18DF9AFA" w14:textId="77777777" w:rsidR="00000E18" w:rsidRPr="0008723F" w:rsidRDefault="0008723F" w:rsidP="00875C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77" w:type="dxa"/>
            <w:shd w:val="clear" w:color="auto" w:fill="7F7F7F" w:themeFill="text1" w:themeFillTint="80"/>
            <w:vAlign w:val="center"/>
          </w:tcPr>
          <w:p w14:paraId="5549335F" w14:textId="77777777" w:rsidR="00000E18" w:rsidRPr="0008723F" w:rsidRDefault="00000E18" w:rsidP="00875C1D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Date</w:t>
            </w:r>
            <w:r w:rsidR="002A43D2" w:rsidRPr="0008723F">
              <w:rPr>
                <w:b/>
                <w:color w:val="FFFFFF" w:themeColor="background1"/>
              </w:rPr>
              <w:t>:</w:t>
            </w:r>
          </w:p>
        </w:tc>
        <w:tc>
          <w:tcPr>
            <w:tcW w:w="2963" w:type="dxa"/>
            <w:vAlign w:val="center"/>
          </w:tcPr>
          <w:p w14:paraId="7444B972" w14:textId="77777777" w:rsidR="00000E18" w:rsidRPr="0008723F" w:rsidRDefault="00224FEF" w:rsidP="00875C1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F4540" w:rsidRPr="0008723F" w14:paraId="102AB733" w14:textId="77777777" w:rsidTr="00224FEF">
        <w:trPr>
          <w:trHeight w:val="284"/>
        </w:trPr>
        <w:tc>
          <w:tcPr>
            <w:tcW w:w="958" w:type="dxa"/>
            <w:shd w:val="clear" w:color="auto" w:fill="7F7F7F" w:themeFill="text1" w:themeFillTint="80"/>
            <w:vAlign w:val="center"/>
          </w:tcPr>
          <w:p w14:paraId="792AA79C" w14:textId="77777777" w:rsidR="002F4540" w:rsidRPr="0008723F" w:rsidRDefault="002F4540" w:rsidP="00875C1D">
            <w:pPr>
              <w:jc w:val="center"/>
            </w:pPr>
          </w:p>
        </w:tc>
        <w:tc>
          <w:tcPr>
            <w:tcW w:w="9723" w:type="dxa"/>
            <w:vAlign w:val="center"/>
          </w:tcPr>
          <w:p w14:paraId="746CFA43" w14:textId="77777777" w:rsidR="002F4540" w:rsidRPr="0008723F" w:rsidRDefault="0008723F" w:rsidP="00875C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77" w:type="dxa"/>
            <w:shd w:val="clear" w:color="auto" w:fill="7F7F7F" w:themeFill="text1" w:themeFillTint="80"/>
            <w:vAlign w:val="center"/>
          </w:tcPr>
          <w:p w14:paraId="13C9E071" w14:textId="77777777" w:rsidR="002F4540" w:rsidRPr="0008723F" w:rsidRDefault="002F4540" w:rsidP="00875C1D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Review Date</w:t>
            </w:r>
            <w:r w:rsidR="002A43D2" w:rsidRPr="0008723F">
              <w:rPr>
                <w:b/>
                <w:color w:val="FFFFFF" w:themeColor="background1"/>
              </w:rPr>
              <w:t>:</w:t>
            </w:r>
          </w:p>
        </w:tc>
        <w:tc>
          <w:tcPr>
            <w:tcW w:w="2963" w:type="dxa"/>
            <w:vAlign w:val="center"/>
          </w:tcPr>
          <w:p w14:paraId="42B40B85" w14:textId="77777777" w:rsidR="002F4540" w:rsidRPr="0008723F" w:rsidRDefault="00224FEF" w:rsidP="00875C1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1C2D6C0" w14:textId="77777777" w:rsidR="00722757" w:rsidRPr="0008723F" w:rsidRDefault="00223DD1" w:rsidP="00E25DAA">
      <w:pPr>
        <w:spacing w:before="20" w:after="0" w:line="240" w:lineRule="auto"/>
        <w:rPr>
          <w:color w:val="FF0000"/>
        </w:rPr>
      </w:pPr>
      <w:r w:rsidRPr="0008723F">
        <w:rPr>
          <w:b/>
        </w:rPr>
        <w:t>ACTIVITY</w:t>
      </w:r>
      <w:r w:rsidR="00C33C48" w:rsidRPr="0008723F">
        <w:rPr>
          <w:b/>
        </w:rPr>
        <w:t xml:space="preserve"> &amp; TASKS</w:t>
      </w:r>
      <w:r w:rsidR="00875C1D" w:rsidRPr="0008723F">
        <w:rPr>
          <w:b/>
        </w:rPr>
        <w:t xml:space="preserve">: </w:t>
      </w:r>
      <w:r w:rsidR="00C33C48" w:rsidRPr="0008723F">
        <w:rPr>
          <w:color w:val="FF0000"/>
        </w:rPr>
        <w:t>{description}</w:t>
      </w:r>
    </w:p>
    <w:p w14:paraId="3AB55892" w14:textId="77777777" w:rsidR="00BD637C" w:rsidRPr="0008723F" w:rsidRDefault="00CC5BB9" w:rsidP="00CC5BB9">
      <w:pPr>
        <w:spacing w:after="60" w:line="240" w:lineRule="auto"/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tbl>
      <w:tblPr>
        <w:tblStyle w:val="TableGrid"/>
        <w:tblW w:w="15621" w:type="dxa"/>
        <w:tblBorders>
          <w:top w:val="single" w:sz="4" w:space="0" w:color="ADCBBF"/>
          <w:left w:val="single" w:sz="4" w:space="0" w:color="ADCBBF"/>
          <w:bottom w:val="single" w:sz="4" w:space="0" w:color="ADCBBF"/>
          <w:right w:val="single" w:sz="4" w:space="0" w:color="ADCBBF"/>
          <w:insideH w:val="single" w:sz="6" w:space="0" w:color="ADCBBF"/>
          <w:insideV w:val="single" w:sz="6" w:space="0" w:color="ADCBBF"/>
        </w:tblBorders>
        <w:shd w:val="clear" w:color="auto" w:fill="009A44"/>
        <w:tblLook w:val="04A0" w:firstRow="1" w:lastRow="0" w:firstColumn="1" w:lastColumn="0" w:noHBand="0" w:noVBand="1"/>
      </w:tblPr>
      <w:tblGrid>
        <w:gridCol w:w="7810"/>
        <w:gridCol w:w="7811"/>
      </w:tblGrid>
      <w:tr w:rsidR="006E69D4" w:rsidRPr="0008723F" w14:paraId="3E8ECCC2" w14:textId="77777777" w:rsidTr="0008723F">
        <w:trPr>
          <w:trHeight w:val="302"/>
        </w:trPr>
        <w:tc>
          <w:tcPr>
            <w:tcW w:w="15614" w:type="dxa"/>
            <w:gridSpan w:val="2"/>
            <w:shd w:val="clear" w:color="auto" w:fill="7F7F7F" w:themeFill="text1" w:themeFillTint="80"/>
            <w:vAlign w:val="center"/>
          </w:tcPr>
          <w:p w14:paraId="5A13A431" w14:textId="77777777" w:rsidR="006E69D4" w:rsidRPr="0008723F" w:rsidRDefault="006E69D4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RELEVANT STANDARDS</w:t>
            </w:r>
          </w:p>
        </w:tc>
      </w:tr>
      <w:tr w:rsidR="002F4540" w:rsidRPr="0008723F" w14:paraId="68DCFB10" w14:textId="77777777" w:rsidTr="0008723F">
        <w:tc>
          <w:tcPr>
            <w:tcW w:w="7807" w:type="dxa"/>
            <w:shd w:val="clear" w:color="auto" w:fill="7F7F7F" w:themeFill="text1" w:themeFillTint="80"/>
          </w:tcPr>
          <w:p w14:paraId="075209F8" w14:textId="77777777" w:rsidR="002F4540" w:rsidRPr="0008723F" w:rsidRDefault="002F4540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Health and Safety at Work Act 1974</w:t>
            </w:r>
          </w:p>
        </w:tc>
        <w:tc>
          <w:tcPr>
            <w:tcW w:w="7807" w:type="dxa"/>
            <w:shd w:val="clear" w:color="auto" w:fill="7F7F7F" w:themeFill="text1" w:themeFillTint="80"/>
          </w:tcPr>
          <w:p w14:paraId="71551A40" w14:textId="77777777" w:rsidR="002F4540" w:rsidRPr="0008723F" w:rsidRDefault="002F4540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Electricity at Work Regulations 1989</w:t>
            </w:r>
          </w:p>
        </w:tc>
      </w:tr>
      <w:tr w:rsidR="002F4540" w:rsidRPr="0008723F" w14:paraId="41874DD4" w14:textId="77777777" w:rsidTr="0008723F">
        <w:tc>
          <w:tcPr>
            <w:tcW w:w="7807" w:type="dxa"/>
            <w:shd w:val="clear" w:color="auto" w:fill="7F7F7F" w:themeFill="text1" w:themeFillTint="80"/>
          </w:tcPr>
          <w:p w14:paraId="009891B9" w14:textId="77777777" w:rsidR="002F4540" w:rsidRPr="0008723F" w:rsidRDefault="002F4540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Workplace (Health, Safety and Welfare) Regulations 1992</w:t>
            </w:r>
          </w:p>
        </w:tc>
        <w:tc>
          <w:tcPr>
            <w:tcW w:w="7807" w:type="dxa"/>
            <w:shd w:val="clear" w:color="auto" w:fill="7F7F7F" w:themeFill="text1" w:themeFillTint="80"/>
          </w:tcPr>
          <w:p w14:paraId="781B11D0" w14:textId="77777777" w:rsidR="002F4540" w:rsidRPr="0008723F" w:rsidRDefault="002F4540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Control of Substances Hazardous to Health Regulations 2002 (as amended)</w:t>
            </w:r>
          </w:p>
        </w:tc>
      </w:tr>
      <w:tr w:rsidR="002F4540" w:rsidRPr="0008723F" w14:paraId="17D37708" w14:textId="77777777" w:rsidTr="0008723F">
        <w:tc>
          <w:tcPr>
            <w:tcW w:w="7807" w:type="dxa"/>
            <w:shd w:val="clear" w:color="auto" w:fill="7F7F7F" w:themeFill="text1" w:themeFillTint="80"/>
          </w:tcPr>
          <w:p w14:paraId="7EC1875E" w14:textId="77777777" w:rsidR="002F4540" w:rsidRPr="0008723F" w:rsidRDefault="002F4540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Management of Health and Safety at Work Regulations 1999</w:t>
            </w:r>
          </w:p>
        </w:tc>
        <w:tc>
          <w:tcPr>
            <w:tcW w:w="7807" w:type="dxa"/>
            <w:shd w:val="clear" w:color="auto" w:fill="7F7F7F" w:themeFill="text1" w:themeFillTint="80"/>
          </w:tcPr>
          <w:p w14:paraId="61731AAE" w14:textId="77777777" w:rsidR="002F4540" w:rsidRPr="0008723F" w:rsidRDefault="002F4540" w:rsidP="006E69D4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Manual handling Regulations 2005</w:t>
            </w:r>
          </w:p>
        </w:tc>
      </w:tr>
      <w:tr w:rsidR="00FB6342" w:rsidRPr="0008723F" w14:paraId="2E834752" w14:textId="77777777" w:rsidTr="0008723F">
        <w:tc>
          <w:tcPr>
            <w:tcW w:w="7807" w:type="dxa"/>
            <w:shd w:val="clear" w:color="auto" w:fill="7F7F7F" w:themeFill="text1" w:themeFillTint="80"/>
          </w:tcPr>
          <w:p w14:paraId="19D1BC42" w14:textId="78C22391" w:rsidR="00FB6342" w:rsidRPr="0008723F" w:rsidRDefault="00FB6342" w:rsidP="00FB6342">
            <w:pPr>
              <w:tabs>
                <w:tab w:val="left" w:pos="2400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ab/>
            </w:r>
            <w:r w:rsidRPr="00FB6342">
              <w:rPr>
                <w:b/>
                <w:color w:val="FFFFFF" w:themeColor="background1"/>
              </w:rPr>
              <w:t>The Work at Heights Regulations 2005</w:t>
            </w:r>
          </w:p>
        </w:tc>
        <w:tc>
          <w:tcPr>
            <w:tcW w:w="7807" w:type="dxa"/>
            <w:shd w:val="clear" w:color="auto" w:fill="7F7F7F" w:themeFill="text1" w:themeFillTint="80"/>
          </w:tcPr>
          <w:p w14:paraId="1E2FE57A" w14:textId="2C68D6C2" w:rsidR="00FB6342" w:rsidRPr="0008723F" w:rsidRDefault="00FB6342" w:rsidP="006E69D4">
            <w:pPr>
              <w:jc w:val="center"/>
              <w:rPr>
                <w:b/>
                <w:color w:val="FFFFFF" w:themeColor="background1"/>
              </w:rPr>
            </w:pPr>
            <w:r w:rsidRPr="00FB6342">
              <w:rPr>
                <w:b/>
                <w:color w:val="FFFFFF" w:themeColor="background1"/>
              </w:rPr>
              <w:t>The Control of Asbestos Regulations 2012</w:t>
            </w:r>
          </w:p>
        </w:tc>
      </w:tr>
    </w:tbl>
    <w:p w14:paraId="268A1E03" w14:textId="77777777" w:rsidR="002F4540" w:rsidRPr="0008723F" w:rsidRDefault="002F4540" w:rsidP="00C605C7">
      <w:pPr>
        <w:spacing w:after="0" w:line="240" w:lineRule="auto"/>
      </w:pPr>
    </w:p>
    <w:tbl>
      <w:tblPr>
        <w:tblW w:w="5000" w:type="pct"/>
        <w:tblBorders>
          <w:top w:val="single" w:sz="4" w:space="0" w:color="ADCBBF"/>
          <w:left w:val="single" w:sz="4" w:space="0" w:color="ADCBBF"/>
          <w:bottom w:val="single" w:sz="4" w:space="0" w:color="ADCBBF"/>
          <w:right w:val="single" w:sz="4" w:space="0" w:color="ADCBBF"/>
          <w:insideH w:val="single" w:sz="6" w:space="0" w:color="ADCBBF"/>
          <w:insideV w:val="single" w:sz="6" w:space="0" w:color="ADCBBF"/>
        </w:tblBorders>
        <w:tblLook w:val="04A0" w:firstRow="1" w:lastRow="0" w:firstColumn="1" w:lastColumn="0" w:noHBand="0" w:noVBand="1"/>
      </w:tblPr>
      <w:tblGrid>
        <w:gridCol w:w="3352"/>
        <w:gridCol w:w="1305"/>
        <w:gridCol w:w="3191"/>
        <w:gridCol w:w="1305"/>
        <w:gridCol w:w="4930"/>
        <w:gridCol w:w="1305"/>
      </w:tblGrid>
      <w:tr w:rsidR="002F4540" w:rsidRPr="0008723F" w14:paraId="02AB7FBE" w14:textId="77777777" w:rsidTr="0008723F">
        <w:trPr>
          <w:trHeight w:val="301"/>
        </w:trPr>
        <w:tc>
          <w:tcPr>
            <w:tcW w:w="5000" w:type="pct"/>
            <w:gridSpan w:val="6"/>
            <w:tcBorders>
              <w:top w:val="single" w:sz="4" w:space="0" w:color="ADCBBF"/>
              <w:bottom w:val="single" w:sz="6" w:space="0" w:color="ADCBBF"/>
            </w:tcBorders>
            <w:shd w:val="clear" w:color="auto" w:fill="7F7F7F" w:themeFill="text1" w:themeFillTint="80"/>
            <w:noWrap/>
            <w:vAlign w:val="center"/>
            <w:hideMark/>
          </w:tcPr>
          <w:p w14:paraId="1BAE2418" w14:textId="77777777" w:rsidR="002F4540" w:rsidRPr="0008723F" w:rsidRDefault="00990E43" w:rsidP="006E69D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Cs w:val="20"/>
              </w:rPr>
              <w:t>ASSESSMENT CRITERIA</w:t>
            </w:r>
          </w:p>
        </w:tc>
      </w:tr>
      <w:tr w:rsidR="006E69D4" w:rsidRPr="0008723F" w14:paraId="2BCA6093" w14:textId="77777777" w:rsidTr="0008723F">
        <w:trPr>
          <w:trHeight w:val="255"/>
        </w:trPr>
        <w:tc>
          <w:tcPr>
            <w:tcW w:w="1089" w:type="pct"/>
            <w:tcBorders>
              <w:top w:val="single" w:sz="6" w:space="0" w:color="ADCBBF"/>
              <w:bottom w:val="single" w:sz="6" w:space="0" w:color="ADCBBF"/>
            </w:tcBorders>
            <w:shd w:val="clear" w:color="auto" w:fill="7F7F7F" w:themeFill="text1" w:themeFillTint="80"/>
            <w:noWrap/>
            <w:vAlign w:val="bottom"/>
            <w:hideMark/>
          </w:tcPr>
          <w:p w14:paraId="08505965" w14:textId="77777777" w:rsidR="002F4540" w:rsidRPr="0008723F" w:rsidRDefault="002F4540" w:rsidP="001A76BE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Hazard</w:t>
            </w:r>
          </w:p>
        </w:tc>
        <w:tc>
          <w:tcPr>
            <w:tcW w:w="424" w:type="pct"/>
            <w:tcBorders>
              <w:top w:val="single" w:sz="6" w:space="0" w:color="ADCBBF"/>
              <w:bottom w:val="single" w:sz="6" w:space="0" w:color="ADCBBF"/>
            </w:tcBorders>
            <w:shd w:val="clear" w:color="auto" w:fill="7F7F7F" w:themeFill="text1" w:themeFillTint="80"/>
            <w:noWrap/>
            <w:vAlign w:val="bottom"/>
            <w:hideMark/>
          </w:tcPr>
          <w:p w14:paraId="0D82221B" w14:textId="77777777" w:rsidR="002F4540" w:rsidRPr="0008723F" w:rsidRDefault="002F4540" w:rsidP="001A76BE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1037" w:type="pct"/>
            <w:tcBorders>
              <w:top w:val="single" w:sz="6" w:space="0" w:color="ADCBBF"/>
              <w:bottom w:val="single" w:sz="6" w:space="0" w:color="ADCBBF"/>
            </w:tcBorders>
            <w:shd w:val="clear" w:color="auto" w:fill="7F7F7F" w:themeFill="text1" w:themeFillTint="80"/>
            <w:noWrap/>
            <w:vAlign w:val="bottom"/>
            <w:hideMark/>
          </w:tcPr>
          <w:p w14:paraId="546328EF" w14:textId="77777777" w:rsidR="002F4540" w:rsidRPr="0008723F" w:rsidRDefault="002F4540" w:rsidP="001A76BE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Probability</w:t>
            </w:r>
          </w:p>
        </w:tc>
        <w:tc>
          <w:tcPr>
            <w:tcW w:w="424" w:type="pct"/>
            <w:tcBorders>
              <w:top w:val="single" w:sz="6" w:space="0" w:color="ADCBBF"/>
              <w:bottom w:val="single" w:sz="6" w:space="0" w:color="ADCBBF"/>
            </w:tcBorders>
            <w:shd w:val="clear" w:color="auto" w:fill="7F7F7F" w:themeFill="text1" w:themeFillTint="80"/>
            <w:noWrap/>
            <w:vAlign w:val="bottom"/>
            <w:hideMark/>
          </w:tcPr>
          <w:p w14:paraId="7B26402F" w14:textId="77777777" w:rsidR="002F4540" w:rsidRPr="0008723F" w:rsidRDefault="002F4540" w:rsidP="001A76BE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  <w:tc>
          <w:tcPr>
            <w:tcW w:w="1602" w:type="pct"/>
            <w:tcBorders>
              <w:top w:val="single" w:sz="6" w:space="0" w:color="ADCBBF"/>
              <w:bottom w:val="single" w:sz="6" w:space="0" w:color="ADCBBF"/>
            </w:tcBorders>
            <w:shd w:val="clear" w:color="auto" w:fill="7F7F7F" w:themeFill="text1" w:themeFillTint="80"/>
            <w:noWrap/>
            <w:vAlign w:val="bottom"/>
            <w:hideMark/>
          </w:tcPr>
          <w:p w14:paraId="05794E0E" w14:textId="77777777" w:rsidR="002F4540" w:rsidRPr="0008723F" w:rsidRDefault="002F4540" w:rsidP="001A76BE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Possible Severity of Injury</w:t>
            </w:r>
          </w:p>
        </w:tc>
        <w:tc>
          <w:tcPr>
            <w:tcW w:w="424" w:type="pct"/>
            <w:tcBorders>
              <w:top w:val="single" w:sz="6" w:space="0" w:color="ADCBBF"/>
              <w:bottom w:val="single" w:sz="6" w:space="0" w:color="ADCBBF"/>
            </w:tcBorders>
            <w:shd w:val="clear" w:color="auto" w:fill="7F7F7F" w:themeFill="text1" w:themeFillTint="80"/>
            <w:vAlign w:val="bottom"/>
          </w:tcPr>
          <w:p w14:paraId="19B40FAF" w14:textId="77777777" w:rsidR="002F4540" w:rsidRPr="0008723F" w:rsidRDefault="002F4540" w:rsidP="001A76BE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08723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2F4540" w:rsidRPr="0008723F" w14:paraId="0E1BCBF0" w14:textId="77777777" w:rsidTr="000A125F">
        <w:trPr>
          <w:trHeight w:hRule="exact" w:val="284"/>
        </w:trPr>
        <w:tc>
          <w:tcPr>
            <w:tcW w:w="1089" w:type="pct"/>
            <w:tcBorders>
              <w:top w:val="single" w:sz="6" w:space="0" w:color="ADCBBF"/>
            </w:tcBorders>
            <w:shd w:val="clear" w:color="auto" w:fill="auto"/>
            <w:noWrap/>
            <w:vAlign w:val="center"/>
            <w:hideMark/>
          </w:tcPr>
          <w:p w14:paraId="0DE7C37E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Unlikely to cause Injury</w:t>
            </w:r>
          </w:p>
        </w:tc>
        <w:tc>
          <w:tcPr>
            <w:tcW w:w="424" w:type="pct"/>
            <w:tcBorders>
              <w:top w:val="single" w:sz="6" w:space="0" w:color="ADCBBF"/>
            </w:tcBorders>
            <w:shd w:val="clear" w:color="auto" w:fill="auto"/>
            <w:noWrap/>
            <w:vAlign w:val="center"/>
            <w:hideMark/>
          </w:tcPr>
          <w:p w14:paraId="0F437552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1</w:t>
            </w:r>
          </w:p>
        </w:tc>
        <w:tc>
          <w:tcPr>
            <w:tcW w:w="1037" w:type="pct"/>
            <w:tcBorders>
              <w:top w:val="single" w:sz="6" w:space="0" w:color="ADCBBF"/>
            </w:tcBorders>
            <w:shd w:val="clear" w:color="auto" w:fill="auto"/>
            <w:noWrap/>
            <w:vAlign w:val="center"/>
            <w:hideMark/>
          </w:tcPr>
          <w:p w14:paraId="29F87546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Improbable</w:t>
            </w:r>
          </w:p>
        </w:tc>
        <w:tc>
          <w:tcPr>
            <w:tcW w:w="424" w:type="pct"/>
            <w:tcBorders>
              <w:top w:val="single" w:sz="6" w:space="0" w:color="ADCBBF"/>
            </w:tcBorders>
            <w:shd w:val="clear" w:color="auto" w:fill="auto"/>
            <w:vAlign w:val="center"/>
            <w:hideMark/>
          </w:tcPr>
          <w:p w14:paraId="3BB7D7E5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1</w:t>
            </w:r>
          </w:p>
        </w:tc>
        <w:tc>
          <w:tcPr>
            <w:tcW w:w="1602" w:type="pct"/>
            <w:tcBorders>
              <w:top w:val="single" w:sz="6" w:space="0" w:color="ADCBBF"/>
            </w:tcBorders>
            <w:shd w:val="clear" w:color="auto" w:fill="auto"/>
            <w:noWrap/>
            <w:vAlign w:val="center"/>
            <w:hideMark/>
          </w:tcPr>
          <w:p w14:paraId="16E24163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Negligible. Slight discomfort No first aid required</w:t>
            </w:r>
          </w:p>
        </w:tc>
        <w:tc>
          <w:tcPr>
            <w:tcW w:w="424" w:type="pct"/>
            <w:tcBorders>
              <w:top w:val="single" w:sz="6" w:space="0" w:color="ADCBBF"/>
            </w:tcBorders>
            <w:vAlign w:val="center"/>
          </w:tcPr>
          <w:p w14:paraId="00F33A9A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1</w:t>
            </w:r>
          </w:p>
        </w:tc>
      </w:tr>
      <w:tr w:rsidR="002F4540" w:rsidRPr="0008723F" w14:paraId="41ED4AEE" w14:textId="77777777" w:rsidTr="000A125F">
        <w:trPr>
          <w:trHeight w:hRule="exact" w:val="284"/>
        </w:trPr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5B6B6D2F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May cause minor injury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34895DA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2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52A9B266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Remote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32DC39A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2</w:t>
            </w:r>
          </w:p>
        </w:tc>
        <w:tc>
          <w:tcPr>
            <w:tcW w:w="1602" w:type="pct"/>
            <w:shd w:val="clear" w:color="auto" w:fill="auto"/>
            <w:noWrap/>
            <w:vAlign w:val="center"/>
            <w:hideMark/>
          </w:tcPr>
          <w:p w14:paraId="1DB5CEE7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Minor cuts &amp; strains, Basic first aid treatment</w:t>
            </w:r>
          </w:p>
        </w:tc>
        <w:tc>
          <w:tcPr>
            <w:tcW w:w="424" w:type="pct"/>
            <w:vAlign w:val="center"/>
          </w:tcPr>
          <w:p w14:paraId="62CF333B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2</w:t>
            </w:r>
          </w:p>
        </w:tc>
      </w:tr>
      <w:tr w:rsidR="002F4540" w:rsidRPr="0008723F" w14:paraId="52029700" w14:textId="77777777" w:rsidTr="000A125F">
        <w:trPr>
          <w:trHeight w:hRule="exact" w:val="284"/>
        </w:trPr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476066E6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Could cause major injury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858689C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3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52B20775" w14:textId="77777777" w:rsidR="002F4540" w:rsidRPr="0008723F" w:rsidRDefault="002F4540" w:rsidP="006E69D4">
            <w:pPr>
              <w:spacing w:after="0" w:line="240" w:lineRule="auto"/>
              <w:rPr>
                <w:color w:val="FFFFFF" w:themeColor="background1"/>
                <w:sz w:val="20"/>
              </w:rPr>
            </w:pPr>
            <w:r w:rsidRPr="0008723F">
              <w:rPr>
                <w:sz w:val="20"/>
              </w:rPr>
              <w:t>Possible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12D4E4BB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3</w:t>
            </w:r>
          </w:p>
        </w:tc>
        <w:tc>
          <w:tcPr>
            <w:tcW w:w="1602" w:type="pct"/>
            <w:shd w:val="clear" w:color="auto" w:fill="auto"/>
            <w:noWrap/>
            <w:vAlign w:val="center"/>
            <w:hideMark/>
          </w:tcPr>
          <w:p w14:paraId="0C578984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Major injury.  Requiring medical treatment</w:t>
            </w:r>
          </w:p>
        </w:tc>
        <w:tc>
          <w:tcPr>
            <w:tcW w:w="424" w:type="pct"/>
            <w:vAlign w:val="center"/>
          </w:tcPr>
          <w:p w14:paraId="15434D8B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3</w:t>
            </w:r>
          </w:p>
        </w:tc>
      </w:tr>
      <w:tr w:rsidR="002F4540" w:rsidRPr="0008723F" w14:paraId="6B723039" w14:textId="77777777" w:rsidTr="000A125F">
        <w:trPr>
          <w:trHeight w:hRule="exact" w:val="284"/>
        </w:trPr>
        <w:tc>
          <w:tcPr>
            <w:tcW w:w="1089" w:type="pct"/>
            <w:shd w:val="clear" w:color="auto" w:fill="auto"/>
            <w:noWrap/>
            <w:vAlign w:val="center"/>
            <w:hideMark/>
          </w:tcPr>
          <w:p w14:paraId="4867BC1B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Could cause major multiple injury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EA8413B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4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27DB6414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Probable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269B1F78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4</w:t>
            </w:r>
          </w:p>
        </w:tc>
        <w:tc>
          <w:tcPr>
            <w:tcW w:w="1602" w:type="pct"/>
            <w:shd w:val="clear" w:color="auto" w:fill="auto"/>
            <w:noWrap/>
            <w:vAlign w:val="center"/>
            <w:hideMark/>
          </w:tcPr>
          <w:p w14:paraId="28130E05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Multiple injuries.  Requiring medical treatment</w:t>
            </w:r>
          </w:p>
        </w:tc>
        <w:tc>
          <w:tcPr>
            <w:tcW w:w="424" w:type="pct"/>
            <w:vAlign w:val="center"/>
          </w:tcPr>
          <w:p w14:paraId="7E0D9DF8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4</w:t>
            </w:r>
          </w:p>
        </w:tc>
      </w:tr>
      <w:tr w:rsidR="002F4540" w:rsidRPr="0008723F" w14:paraId="732FE801" w14:textId="77777777" w:rsidTr="000A125F">
        <w:trPr>
          <w:trHeight w:hRule="exact" w:val="284"/>
        </w:trPr>
        <w:tc>
          <w:tcPr>
            <w:tcW w:w="1089" w:type="pct"/>
            <w:shd w:val="clear" w:color="auto" w:fill="auto"/>
            <w:vAlign w:val="center"/>
            <w:hideMark/>
          </w:tcPr>
          <w:p w14:paraId="16B0E1BC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Life threatening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AD0B9D9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5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5476776C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Almost certain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14:paraId="5FD04FE9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5</w:t>
            </w:r>
          </w:p>
        </w:tc>
        <w:tc>
          <w:tcPr>
            <w:tcW w:w="1602" w:type="pct"/>
            <w:shd w:val="clear" w:color="auto" w:fill="auto"/>
            <w:noWrap/>
            <w:vAlign w:val="center"/>
            <w:hideMark/>
          </w:tcPr>
          <w:p w14:paraId="55968A24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 xml:space="preserve">Fatality </w:t>
            </w:r>
          </w:p>
        </w:tc>
        <w:tc>
          <w:tcPr>
            <w:tcW w:w="424" w:type="pct"/>
            <w:vAlign w:val="center"/>
          </w:tcPr>
          <w:p w14:paraId="0B3E6185" w14:textId="77777777" w:rsidR="002F4540" w:rsidRPr="0008723F" w:rsidRDefault="002F4540" w:rsidP="006E69D4">
            <w:pPr>
              <w:spacing w:after="0" w:line="240" w:lineRule="auto"/>
              <w:rPr>
                <w:sz w:val="20"/>
              </w:rPr>
            </w:pPr>
            <w:r w:rsidRPr="0008723F">
              <w:rPr>
                <w:sz w:val="20"/>
              </w:rPr>
              <w:t>5</w:t>
            </w:r>
          </w:p>
        </w:tc>
      </w:tr>
    </w:tbl>
    <w:p w14:paraId="0FE47384" w14:textId="77777777" w:rsidR="002F4540" w:rsidRPr="0008723F" w:rsidRDefault="00990E43" w:rsidP="00E25DAA">
      <w:pPr>
        <w:spacing w:before="20" w:after="0" w:line="240" w:lineRule="auto"/>
        <w:rPr>
          <w:rFonts w:eastAsia="Times New Roman" w:cs="Arial"/>
          <w:color w:val="FF0000"/>
          <w:szCs w:val="20"/>
        </w:rPr>
      </w:pPr>
      <w:r w:rsidRPr="0008723F">
        <w:rPr>
          <w:rFonts w:eastAsia="Times New Roman" w:cs="Arial"/>
          <w:b/>
          <w:szCs w:val="20"/>
        </w:rPr>
        <w:t>RISK RATING</w:t>
      </w:r>
      <w:r w:rsidR="002F4540" w:rsidRPr="0008723F">
        <w:rPr>
          <w:rFonts w:eastAsia="Times New Roman" w:cs="Arial"/>
          <w:b/>
          <w:szCs w:val="20"/>
        </w:rPr>
        <w:t xml:space="preserve">. </w:t>
      </w:r>
      <w:r w:rsidR="006E69D4" w:rsidRPr="0008723F">
        <w:rPr>
          <w:rFonts w:eastAsia="Times New Roman" w:cs="Arial"/>
          <w:color w:val="FF0000"/>
          <w:szCs w:val="20"/>
        </w:rPr>
        <w:t>{</w:t>
      </w:r>
      <w:r w:rsidR="002F4540" w:rsidRPr="0008723F">
        <w:rPr>
          <w:rFonts w:eastAsia="Times New Roman" w:cs="Arial"/>
          <w:color w:val="FF0000"/>
          <w:szCs w:val="20"/>
        </w:rPr>
        <w:t xml:space="preserve">Frequency judgement to re-assess risks where no change has taken place. OR priority / guidance when, or if, to carry </w:t>
      </w:r>
      <w:r w:rsidR="006E69D4" w:rsidRPr="0008723F">
        <w:rPr>
          <w:rFonts w:eastAsia="Times New Roman" w:cs="Arial"/>
          <w:color w:val="FF0000"/>
          <w:szCs w:val="20"/>
        </w:rPr>
        <w:t>out practical corrective action}</w:t>
      </w:r>
    </w:p>
    <w:p w14:paraId="4A3039E3" w14:textId="77777777" w:rsidR="00990E43" w:rsidRPr="0008723F" w:rsidRDefault="00CC5BB9" w:rsidP="00CC5BB9">
      <w:pPr>
        <w:spacing w:after="6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1" w:name="Text49"/>
      <w:r>
        <w:rPr>
          <w:rFonts w:eastAsia="Times New Roman" w:cs="Arial"/>
          <w:b/>
          <w:szCs w:val="20"/>
        </w:rPr>
        <w:instrText xml:space="preserve"> FORMTEXT </w:instrText>
      </w:r>
      <w:r>
        <w:rPr>
          <w:rFonts w:eastAsia="Times New Roman" w:cs="Arial"/>
          <w:b/>
          <w:szCs w:val="20"/>
        </w:rPr>
      </w:r>
      <w:r>
        <w:rPr>
          <w:rFonts w:eastAsia="Times New Roman" w:cs="Arial"/>
          <w:b/>
          <w:szCs w:val="20"/>
        </w:rPr>
        <w:fldChar w:fldCharType="separate"/>
      </w:r>
      <w:r>
        <w:rPr>
          <w:rFonts w:eastAsia="Times New Roman" w:cs="Arial"/>
          <w:b/>
          <w:noProof/>
          <w:szCs w:val="20"/>
        </w:rPr>
        <w:t> </w:t>
      </w:r>
      <w:r>
        <w:rPr>
          <w:rFonts w:eastAsia="Times New Roman" w:cs="Arial"/>
          <w:b/>
          <w:noProof/>
          <w:szCs w:val="20"/>
        </w:rPr>
        <w:t> </w:t>
      </w:r>
      <w:r>
        <w:rPr>
          <w:rFonts w:eastAsia="Times New Roman" w:cs="Arial"/>
          <w:b/>
          <w:noProof/>
          <w:szCs w:val="20"/>
        </w:rPr>
        <w:t> </w:t>
      </w:r>
      <w:r>
        <w:rPr>
          <w:rFonts w:eastAsia="Times New Roman" w:cs="Arial"/>
          <w:b/>
          <w:noProof/>
          <w:szCs w:val="20"/>
        </w:rPr>
        <w:t> </w:t>
      </w:r>
      <w:r>
        <w:rPr>
          <w:rFonts w:eastAsia="Times New Roman" w:cs="Arial"/>
          <w:b/>
          <w:noProof/>
          <w:szCs w:val="20"/>
        </w:rPr>
        <w:t> </w:t>
      </w:r>
      <w:r>
        <w:rPr>
          <w:rFonts w:eastAsia="Times New Roman" w:cs="Arial"/>
          <w:b/>
          <w:szCs w:val="20"/>
        </w:rPr>
        <w:fldChar w:fldCharType="end"/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7"/>
        <w:gridCol w:w="2031"/>
        <w:gridCol w:w="2324"/>
        <w:gridCol w:w="9436"/>
      </w:tblGrid>
      <w:tr w:rsidR="006E69D4" w:rsidRPr="0008723F" w14:paraId="540C7195" w14:textId="77777777" w:rsidTr="0008723F">
        <w:trPr>
          <w:trHeight w:val="301"/>
        </w:trPr>
        <w:tc>
          <w:tcPr>
            <w:tcW w:w="519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37299660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b/>
                <w:color w:val="FFFFFF" w:themeColor="background1"/>
              </w:rPr>
            </w:pPr>
            <w:r w:rsidRPr="0008723F">
              <w:rPr>
                <w:rFonts w:eastAsia="Calibri" w:cs="Times New Roman"/>
                <w:b/>
                <w:color w:val="FFFFFF" w:themeColor="background1"/>
              </w:rPr>
              <w:t>Risk Score</w:t>
            </w:r>
          </w:p>
        </w:tc>
        <w:tc>
          <w:tcPr>
            <w:tcW w:w="660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517AC3B4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b/>
                <w:color w:val="FFFFFF" w:themeColor="background1"/>
              </w:rPr>
            </w:pPr>
            <w:r w:rsidRPr="0008723F">
              <w:rPr>
                <w:rFonts w:eastAsia="Calibri" w:cs="Times New Roman"/>
                <w:b/>
                <w:color w:val="FFFFFF" w:themeColor="background1"/>
              </w:rPr>
              <w:t>Risk Rating</w:t>
            </w:r>
          </w:p>
        </w:tc>
        <w:tc>
          <w:tcPr>
            <w:tcW w:w="755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6DB2C0A1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b/>
                <w:color w:val="FFFFFF" w:themeColor="background1"/>
              </w:rPr>
            </w:pPr>
            <w:r w:rsidRPr="0008723F">
              <w:rPr>
                <w:rFonts w:eastAsia="Calibri" w:cs="Times New Roman"/>
                <w:b/>
                <w:color w:val="FFFFFF" w:themeColor="background1"/>
              </w:rPr>
              <w:t>Review Period</w:t>
            </w:r>
          </w:p>
        </w:tc>
        <w:tc>
          <w:tcPr>
            <w:tcW w:w="3066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7D94E46F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b/>
                <w:color w:val="FFFFFF" w:themeColor="background1"/>
              </w:rPr>
            </w:pPr>
            <w:r w:rsidRPr="0008723F">
              <w:rPr>
                <w:rFonts w:eastAsia="Calibri" w:cs="Times New Roman"/>
                <w:b/>
                <w:color w:val="FFFFFF" w:themeColor="background1"/>
              </w:rPr>
              <w:t>Notes</w:t>
            </w:r>
          </w:p>
        </w:tc>
      </w:tr>
      <w:tr w:rsidR="002F4540" w:rsidRPr="0008723F" w14:paraId="06F66B88" w14:textId="77777777" w:rsidTr="000A125F">
        <w:trPr>
          <w:trHeight w:val="284"/>
        </w:trPr>
        <w:tc>
          <w:tcPr>
            <w:tcW w:w="519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7C6E3352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50 - 125</w:t>
            </w:r>
          </w:p>
        </w:tc>
        <w:tc>
          <w:tcPr>
            <w:tcW w:w="660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2AB3DAF5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INTOLERABLE</w:t>
            </w:r>
          </w:p>
        </w:tc>
        <w:tc>
          <w:tcPr>
            <w:tcW w:w="755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50E3C0BF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Continuous</w:t>
            </w:r>
          </w:p>
        </w:tc>
        <w:tc>
          <w:tcPr>
            <w:tcW w:w="3066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4C662DC3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Immediate and urgent corrective action required</w:t>
            </w:r>
          </w:p>
        </w:tc>
      </w:tr>
      <w:tr w:rsidR="002F4540" w:rsidRPr="0008723F" w14:paraId="1408E748" w14:textId="77777777" w:rsidTr="000A125F">
        <w:trPr>
          <w:trHeight w:val="284"/>
        </w:trPr>
        <w:tc>
          <w:tcPr>
            <w:tcW w:w="519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36880424" w14:textId="77777777" w:rsidR="002F4540" w:rsidRPr="0008723F" w:rsidRDefault="006E69D4" w:rsidP="006E69D4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30 - 49</w:t>
            </w:r>
          </w:p>
        </w:tc>
        <w:tc>
          <w:tcPr>
            <w:tcW w:w="660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1B13BAB6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 xml:space="preserve">HIGH  </w:t>
            </w:r>
          </w:p>
        </w:tc>
        <w:tc>
          <w:tcPr>
            <w:tcW w:w="755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5EEEA597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6 Months</w:t>
            </w:r>
          </w:p>
        </w:tc>
        <w:tc>
          <w:tcPr>
            <w:tcW w:w="3066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04538B05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Adequate controls and protection should be put in place, consider alternative controls</w:t>
            </w:r>
          </w:p>
        </w:tc>
      </w:tr>
      <w:tr w:rsidR="002F4540" w:rsidRPr="0008723F" w14:paraId="22D4ED32" w14:textId="77777777" w:rsidTr="000A125F">
        <w:trPr>
          <w:trHeight w:val="284"/>
        </w:trPr>
        <w:tc>
          <w:tcPr>
            <w:tcW w:w="519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349D6BEE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20 - 29</w:t>
            </w:r>
          </w:p>
        </w:tc>
        <w:tc>
          <w:tcPr>
            <w:tcW w:w="660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16425AD6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 xml:space="preserve">MEDIUM     </w:t>
            </w:r>
          </w:p>
        </w:tc>
        <w:tc>
          <w:tcPr>
            <w:tcW w:w="755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0AA38143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12 Months</w:t>
            </w:r>
          </w:p>
        </w:tc>
        <w:tc>
          <w:tcPr>
            <w:tcW w:w="3066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3DA29FB0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Look to reduce probability</w:t>
            </w:r>
          </w:p>
        </w:tc>
      </w:tr>
      <w:tr w:rsidR="002F4540" w:rsidRPr="0008723F" w14:paraId="0957C0B3" w14:textId="77777777" w:rsidTr="000A125F">
        <w:trPr>
          <w:trHeight w:val="284"/>
        </w:trPr>
        <w:tc>
          <w:tcPr>
            <w:tcW w:w="519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5D9C4ADD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10 - 19</w:t>
            </w:r>
          </w:p>
        </w:tc>
        <w:tc>
          <w:tcPr>
            <w:tcW w:w="660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4FF0E6DD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LOW</w:t>
            </w:r>
          </w:p>
        </w:tc>
        <w:tc>
          <w:tcPr>
            <w:tcW w:w="755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67D5794F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24 Months</w:t>
            </w:r>
          </w:p>
        </w:tc>
        <w:tc>
          <w:tcPr>
            <w:tcW w:w="3066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039BC16A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Maintain low risk</w:t>
            </w:r>
          </w:p>
        </w:tc>
      </w:tr>
      <w:tr w:rsidR="002F4540" w:rsidRPr="0008723F" w14:paraId="4F5F8C2E" w14:textId="77777777" w:rsidTr="000A125F">
        <w:trPr>
          <w:trHeight w:val="284"/>
        </w:trPr>
        <w:tc>
          <w:tcPr>
            <w:tcW w:w="519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0688478E" w14:textId="77777777" w:rsidR="002F4540" w:rsidRPr="0008723F" w:rsidRDefault="002F4540" w:rsidP="006E69D4">
            <w:pPr>
              <w:jc w:val="center"/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1 - 9</w:t>
            </w:r>
          </w:p>
        </w:tc>
        <w:tc>
          <w:tcPr>
            <w:tcW w:w="660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352DD2BA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TRIVIAL</w:t>
            </w:r>
          </w:p>
        </w:tc>
        <w:tc>
          <w:tcPr>
            <w:tcW w:w="755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39F9EFA1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With Change</w:t>
            </w:r>
          </w:p>
        </w:tc>
        <w:tc>
          <w:tcPr>
            <w:tcW w:w="3066" w:type="pc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</w:tcPr>
          <w:p w14:paraId="446AC6F5" w14:textId="77777777" w:rsidR="002F4540" w:rsidRPr="0008723F" w:rsidRDefault="002F4540" w:rsidP="001A76BE">
            <w:pPr>
              <w:rPr>
                <w:rFonts w:eastAsia="Calibri" w:cs="Times New Roman"/>
                <w:color w:val="000000"/>
                <w:sz w:val="20"/>
              </w:rPr>
            </w:pPr>
            <w:r w:rsidRPr="0008723F">
              <w:rPr>
                <w:rFonts w:eastAsia="Calibri" w:cs="Times New Roman"/>
                <w:color w:val="000000"/>
                <w:sz w:val="20"/>
              </w:rPr>
              <w:t>Maintain low risk</w:t>
            </w:r>
          </w:p>
        </w:tc>
      </w:tr>
    </w:tbl>
    <w:p w14:paraId="30923D02" w14:textId="216A962D" w:rsidR="00275777" w:rsidRDefault="00205A98" w:rsidP="00205A98">
      <w:pPr>
        <w:tabs>
          <w:tab w:val="right" w:pos="15398"/>
        </w:tabs>
        <w:rPr>
          <w:b/>
          <w:color w:val="FF0000"/>
        </w:rPr>
      </w:pPr>
      <w:r>
        <w:rPr>
          <w:b/>
          <w:color w:val="FF0000"/>
        </w:rPr>
        <w:tab/>
      </w:r>
    </w:p>
    <w:p w14:paraId="753B39E9" w14:textId="77777777" w:rsidR="00990E43" w:rsidRPr="0008723F" w:rsidRDefault="00990E43" w:rsidP="0008723F">
      <w:pPr>
        <w:spacing w:after="40"/>
        <w:rPr>
          <w:rFonts w:eastAsia="Calibri" w:cs="Times New Roman"/>
          <w:b/>
          <w:color w:val="000000"/>
        </w:rPr>
      </w:pPr>
      <w:r w:rsidRPr="0008723F">
        <w:rPr>
          <w:b/>
          <w:color w:val="FF0000"/>
        </w:rPr>
        <w:lastRenderedPageBreak/>
        <w:t>EXAMPLE HAZARDS, CONSEQUENCES,</w:t>
      </w:r>
      <w:r w:rsidR="00723353" w:rsidRPr="0008723F">
        <w:rPr>
          <w:b/>
          <w:color w:val="FF0000"/>
        </w:rPr>
        <w:t xml:space="preserve"> </w:t>
      </w:r>
      <w:r w:rsidRPr="0008723F">
        <w:rPr>
          <w:b/>
          <w:color w:val="FF0000"/>
        </w:rPr>
        <w:t>CONTROLS AND SCORING IN RED:</w:t>
      </w:r>
    </w:p>
    <w:tbl>
      <w:tblPr>
        <w:tblStyle w:val="TableGrid"/>
        <w:tblW w:w="15621" w:type="dxa"/>
        <w:tblBorders>
          <w:top w:val="single" w:sz="4" w:space="0" w:color="ADCBBF"/>
          <w:left w:val="single" w:sz="4" w:space="0" w:color="ADCBBF"/>
          <w:bottom w:val="single" w:sz="4" w:space="0" w:color="ADCBBF"/>
          <w:right w:val="single" w:sz="4" w:space="0" w:color="ADCBBF"/>
          <w:insideH w:val="single" w:sz="4" w:space="0" w:color="ADCBBF"/>
          <w:insideV w:val="single" w:sz="4" w:space="0" w:color="ADCBBF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3373"/>
        <w:gridCol w:w="6158"/>
        <w:gridCol w:w="572"/>
        <w:gridCol w:w="756"/>
        <w:gridCol w:w="564"/>
        <w:gridCol w:w="987"/>
        <w:gridCol w:w="1128"/>
      </w:tblGrid>
      <w:tr w:rsidR="00990E43" w:rsidRPr="0008723F" w14:paraId="6A4BEECB" w14:textId="77777777" w:rsidTr="00224FEF">
        <w:trPr>
          <w:cantSplit/>
          <w:trHeight w:val="1322"/>
        </w:trPr>
        <w:tc>
          <w:tcPr>
            <w:tcW w:w="2083" w:type="dxa"/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7C2984B8" w14:textId="77777777" w:rsidR="00990E43" w:rsidRPr="0008723F" w:rsidRDefault="00990E43" w:rsidP="00E25DAA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color w:val="FFFFFF" w:themeColor="background1"/>
              </w:rPr>
              <w:br w:type="page"/>
            </w:r>
            <w:r w:rsidR="00E25DAA" w:rsidRPr="0008723F">
              <w:rPr>
                <w:b/>
                <w:color w:val="FFFFFF" w:themeColor="background1"/>
              </w:rPr>
              <w:t>Hazard Identification</w:t>
            </w:r>
          </w:p>
        </w:tc>
        <w:tc>
          <w:tcPr>
            <w:tcW w:w="3373" w:type="dxa"/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5FD58865" w14:textId="77777777" w:rsidR="00990E43" w:rsidRPr="0008723F" w:rsidRDefault="00990E43" w:rsidP="00990E43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Possible Consequences</w:t>
            </w:r>
          </w:p>
        </w:tc>
        <w:tc>
          <w:tcPr>
            <w:tcW w:w="6158" w:type="dxa"/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1DDE66C8" w14:textId="77777777" w:rsidR="00990E43" w:rsidRPr="0008723F" w:rsidRDefault="00990E43" w:rsidP="00990E43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Current Controls</w:t>
            </w:r>
          </w:p>
        </w:tc>
        <w:tc>
          <w:tcPr>
            <w:tcW w:w="572" w:type="dxa"/>
            <w:shd w:val="clear" w:color="auto" w:fill="7F7F7F" w:themeFill="text1" w:themeFillTint="80"/>
            <w:tcMar>
              <w:left w:w="57" w:type="dxa"/>
              <w:right w:w="57" w:type="dxa"/>
            </w:tcMar>
            <w:textDirection w:val="btLr"/>
            <w:vAlign w:val="center"/>
          </w:tcPr>
          <w:p w14:paraId="7819C332" w14:textId="77777777" w:rsidR="00990E43" w:rsidRPr="0008723F" w:rsidRDefault="00990E43" w:rsidP="00990E4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Hazard (H)</w:t>
            </w:r>
          </w:p>
        </w:tc>
        <w:tc>
          <w:tcPr>
            <w:tcW w:w="756" w:type="dxa"/>
            <w:shd w:val="clear" w:color="auto" w:fill="7F7F7F" w:themeFill="text1" w:themeFillTint="80"/>
            <w:tcMar>
              <w:left w:w="57" w:type="dxa"/>
              <w:right w:w="57" w:type="dxa"/>
            </w:tcMar>
            <w:textDirection w:val="btLr"/>
            <w:vAlign w:val="center"/>
          </w:tcPr>
          <w:p w14:paraId="0F624C61" w14:textId="77777777" w:rsidR="00990E43" w:rsidRPr="0008723F" w:rsidRDefault="00990E43" w:rsidP="00990E4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Probability (P)</w:t>
            </w:r>
          </w:p>
        </w:tc>
        <w:tc>
          <w:tcPr>
            <w:tcW w:w="564" w:type="dxa"/>
            <w:shd w:val="clear" w:color="auto" w:fill="7F7F7F" w:themeFill="text1" w:themeFillTint="80"/>
            <w:tcMar>
              <w:left w:w="57" w:type="dxa"/>
              <w:right w:w="57" w:type="dxa"/>
            </w:tcMar>
            <w:textDirection w:val="btLr"/>
            <w:vAlign w:val="center"/>
          </w:tcPr>
          <w:p w14:paraId="4918D86A" w14:textId="77777777" w:rsidR="00990E43" w:rsidRPr="0008723F" w:rsidRDefault="00990E43" w:rsidP="00990E43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Severity (S)</w:t>
            </w:r>
          </w:p>
        </w:tc>
        <w:tc>
          <w:tcPr>
            <w:tcW w:w="987" w:type="dxa"/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593336AB" w14:textId="77777777" w:rsidR="00990E43" w:rsidRPr="0008723F" w:rsidRDefault="00990E43" w:rsidP="00990E43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Risk Score</w:t>
            </w:r>
          </w:p>
          <w:p w14:paraId="1CC527FF" w14:textId="77777777" w:rsidR="00990E43" w:rsidRPr="0008723F" w:rsidRDefault="00990E43" w:rsidP="00990E43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HxPxS</w:t>
            </w:r>
          </w:p>
          <w:p w14:paraId="529C2E5D" w14:textId="77777777" w:rsidR="00990E43" w:rsidRPr="0008723F" w:rsidRDefault="00990E43" w:rsidP="00990E43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28" w:type="dxa"/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4CAB7FA0" w14:textId="77777777" w:rsidR="00990E43" w:rsidRPr="0008723F" w:rsidRDefault="00990E43" w:rsidP="00990E43">
            <w:pPr>
              <w:jc w:val="center"/>
              <w:rPr>
                <w:b/>
                <w:color w:val="FFFFFF" w:themeColor="background1"/>
              </w:rPr>
            </w:pPr>
            <w:r w:rsidRPr="0008723F">
              <w:rPr>
                <w:b/>
                <w:color w:val="FFFFFF" w:themeColor="background1"/>
              </w:rPr>
              <w:t>Risk Rating</w:t>
            </w:r>
          </w:p>
        </w:tc>
      </w:tr>
      <w:tr w:rsidR="00990E43" w:rsidRPr="0008723F" w14:paraId="39A2A11D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7E14E17F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2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021BB9BB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3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7CB0E052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4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289A9C22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5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4E6495F3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6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03D95DB4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7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44EC6E60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8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3D532441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9"/>
          </w:p>
        </w:tc>
      </w:tr>
      <w:tr w:rsidR="00990E43" w:rsidRPr="0008723F" w14:paraId="6DA53885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2F0BA4A9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0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6CB8BA0A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1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05C5F8E3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2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16E9DBA2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3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249B8E0D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4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7EA54509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5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255672F1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6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00844705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7"/>
          </w:p>
        </w:tc>
      </w:tr>
      <w:tr w:rsidR="00990E43" w:rsidRPr="0008723F" w14:paraId="1EFAE8AB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76763EE0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8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315706CB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9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72AC777B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0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5D708C70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1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41C88E1D" w14:textId="77777777" w:rsidR="00990E43" w:rsidRPr="0008723F" w:rsidRDefault="00224FEF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2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4600B7D1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3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24989921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4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0D37566A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5"/>
          </w:p>
        </w:tc>
      </w:tr>
      <w:tr w:rsidR="00990E43" w:rsidRPr="0008723F" w14:paraId="20E2C14F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1ABC9887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6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5034338E" w14:textId="77777777" w:rsidR="00990E43" w:rsidRPr="0008723F" w:rsidRDefault="00CC5BB9" w:rsidP="00CC5B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37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7DAAB77B" w14:textId="77777777" w:rsidR="00990E43" w:rsidRPr="0008723F" w:rsidRDefault="00CC5BB9" w:rsidP="00990E43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194DF547" w14:textId="77777777" w:rsidR="00990E43" w:rsidRPr="0008723F" w:rsidRDefault="00CC5BB9" w:rsidP="00990E43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5EC7678D" w14:textId="77777777" w:rsidR="00990E43" w:rsidRPr="0008723F" w:rsidRDefault="00CC5BB9" w:rsidP="00990E43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22DC865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011B2DC0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0AB6C651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990E43" w:rsidRPr="0008723F" w14:paraId="023CDE96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361EB54D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44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531E12A4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45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43BE00A2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6B2B25A2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714FAF6F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190A31A2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371ED484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34CB9C6D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990E43" w:rsidRPr="0008723F" w14:paraId="55E1F5BF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7433E3ED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2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05BBE73A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53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14A2444F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302352EE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56315232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3D2B2AE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3C1A62A5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5B4735A6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990E43" w:rsidRPr="0008723F" w14:paraId="18196B84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589D956C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0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307A45CC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1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5DD47CB9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3BC1A856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0F63D100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035593BE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5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05118FFB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0DCD4D41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990E43" w:rsidRPr="0008723F" w14:paraId="029FF5E2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223E6392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8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4E7EAFDB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9" w:name="Text5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69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6D2D39E6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7B13287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1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290507A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4104173E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54FC837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4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764CFD57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990E43" w:rsidRPr="0008723F" w14:paraId="679DFABC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4DA89B91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6" w:name="Text4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76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5864F9EB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7" w:name="Text5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77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34D4A0F6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8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5C2FC91E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9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3043763E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271BE30B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1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73E1F183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2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3DFB2A99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3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990E43" w:rsidRPr="0008723F" w14:paraId="2C3C813B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32A8DF41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4" w:name="Text4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84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13899C1B" w14:textId="77777777" w:rsidR="00990E43" w:rsidRPr="0008723F" w:rsidRDefault="00275777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5" w:name="Text5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85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213662F8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3E7F8F8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7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3EB2C454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6B229584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28CEE257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23CDE0F9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1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990E43" w:rsidRPr="0008723F" w14:paraId="6A6FE4DE" w14:textId="77777777" w:rsidTr="00224FEF">
        <w:trPr>
          <w:trHeight w:val="510"/>
        </w:trPr>
        <w:tc>
          <w:tcPr>
            <w:tcW w:w="2083" w:type="dxa"/>
            <w:tcMar>
              <w:top w:w="17" w:type="dxa"/>
              <w:bottom w:w="17" w:type="dxa"/>
            </w:tcMar>
            <w:vAlign w:val="center"/>
          </w:tcPr>
          <w:p w14:paraId="283686EE" w14:textId="77777777" w:rsidR="00990E43" w:rsidRPr="0008723F" w:rsidRDefault="00CC5BB9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2" w:name="Text4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92"/>
          </w:p>
        </w:tc>
        <w:tc>
          <w:tcPr>
            <w:tcW w:w="3373" w:type="dxa"/>
            <w:tcMar>
              <w:top w:w="17" w:type="dxa"/>
              <w:bottom w:w="17" w:type="dxa"/>
            </w:tcMar>
            <w:vAlign w:val="center"/>
          </w:tcPr>
          <w:p w14:paraId="4EE331C6" w14:textId="77777777" w:rsidR="00990E43" w:rsidRPr="0008723F" w:rsidRDefault="00275777" w:rsidP="00990E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3" w:name="Text5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93"/>
          </w:p>
        </w:tc>
        <w:tc>
          <w:tcPr>
            <w:tcW w:w="6158" w:type="dxa"/>
            <w:tcMar>
              <w:top w:w="17" w:type="dxa"/>
              <w:bottom w:w="17" w:type="dxa"/>
            </w:tcMar>
            <w:vAlign w:val="center"/>
          </w:tcPr>
          <w:p w14:paraId="7CF9668C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572" w:type="dxa"/>
            <w:tcMar>
              <w:top w:w="17" w:type="dxa"/>
              <w:bottom w:w="17" w:type="dxa"/>
            </w:tcMar>
            <w:vAlign w:val="center"/>
          </w:tcPr>
          <w:p w14:paraId="06DFFF1A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5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756" w:type="dxa"/>
            <w:tcMar>
              <w:top w:w="17" w:type="dxa"/>
              <w:bottom w:w="17" w:type="dxa"/>
            </w:tcMar>
            <w:vAlign w:val="center"/>
          </w:tcPr>
          <w:p w14:paraId="5A4A2DD5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564" w:type="dxa"/>
            <w:tcMar>
              <w:top w:w="17" w:type="dxa"/>
              <w:bottom w:w="17" w:type="dxa"/>
            </w:tcMar>
            <w:vAlign w:val="center"/>
          </w:tcPr>
          <w:p w14:paraId="6ACD36B8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987" w:type="dxa"/>
            <w:tcMar>
              <w:top w:w="17" w:type="dxa"/>
              <w:bottom w:w="17" w:type="dxa"/>
            </w:tcMar>
            <w:vAlign w:val="center"/>
          </w:tcPr>
          <w:p w14:paraId="5DB911B9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8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128" w:type="dxa"/>
            <w:tcMar>
              <w:top w:w="17" w:type="dxa"/>
              <w:bottom w:w="17" w:type="dxa"/>
            </w:tcMar>
            <w:vAlign w:val="center"/>
          </w:tcPr>
          <w:p w14:paraId="1FE9E12B" w14:textId="77777777" w:rsidR="00990E43" w:rsidRPr="0008723F" w:rsidRDefault="00275777" w:rsidP="00990E43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14:paraId="61AC05F8" w14:textId="77777777" w:rsidR="00990E43" w:rsidRPr="0008723F" w:rsidRDefault="000A125F" w:rsidP="0008723F">
      <w:pPr>
        <w:spacing w:before="140" w:after="40" w:line="240" w:lineRule="auto"/>
        <w:rPr>
          <w:rFonts w:eastAsia="Times New Roman" w:cs="Arial"/>
          <w:b/>
          <w:szCs w:val="20"/>
        </w:rPr>
      </w:pPr>
      <w:r w:rsidRPr="0008723F">
        <w:rPr>
          <w:rFonts w:eastAsia="Times New Roman" w:cs="Arial"/>
          <w:b/>
          <w:szCs w:val="20"/>
        </w:rPr>
        <w:t xml:space="preserve">ACTIONS TO BE </w:t>
      </w:r>
      <w:proofErr w:type="gramStart"/>
      <w:r w:rsidRPr="0008723F">
        <w:rPr>
          <w:rFonts w:eastAsia="Times New Roman" w:cs="Arial"/>
          <w:b/>
          <w:szCs w:val="20"/>
        </w:rPr>
        <w:t>CONSIDERED</w:t>
      </w:r>
      <w:r w:rsidR="00990E43" w:rsidRPr="0008723F">
        <w:rPr>
          <w:rFonts w:eastAsia="Times New Roman" w:cs="Arial"/>
          <w:b/>
          <w:szCs w:val="20"/>
        </w:rPr>
        <w:t xml:space="preserve"> </w:t>
      </w:r>
      <w:r w:rsidRPr="0008723F">
        <w:rPr>
          <w:rFonts w:eastAsia="Times New Roman" w:cs="Arial"/>
          <w:b/>
          <w:szCs w:val="20"/>
        </w:rPr>
        <w:t>:</w:t>
      </w:r>
      <w:proofErr w:type="gramEnd"/>
    </w:p>
    <w:tbl>
      <w:tblPr>
        <w:tblStyle w:val="TableGrid"/>
        <w:tblW w:w="15621" w:type="dxa"/>
        <w:tblBorders>
          <w:top w:val="single" w:sz="4" w:space="0" w:color="ADCBBF"/>
          <w:left w:val="single" w:sz="4" w:space="0" w:color="ADCBBF"/>
          <w:bottom w:val="single" w:sz="4" w:space="0" w:color="ADCBBF"/>
          <w:right w:val="single" w:sz="4" w:space="0" w:color="ADCBBF"/>
          <w:insideH w:val="single" w:sz="6" w:space="0" w:color="ADCBBF"/>
          <w:insideV w:val="single" w:sz="6" w:space="0" w:color="ADCBBF"/>
        </w:tblBorders>
        <w:tblLook w:val="04A0" w:firstRow="1" w:lastRow="0" w:firstColumn="1" w:lastColumn="0" w:noHBand="0" w:noVBand="1"/>
      </w:tblPr>
      <w:tblGrid>
        <w:gridCol w:w="15621"/>
      </w:tblGrid>
      <w:tr w:rsidR="006F24D4" w:rsidRPr="0008723F" w14:paraId="53A2C597" w14:textId="77777777" w:rsidTr="0008723F">
        <w:trPr>
          <w:trHeight w:val="1280"/>
        </w:trPr>
        <w:tc>
          <w:tcPr>
            <w:tcW w:w="15614" w:type="dxa"/>
            <w:tcMar>
              <w:top w:w="28" w:type="dxa"/>
              <w:bottom w:w="28" w:type="dxa"/>
            </w:tcMar>
          </w:tcPr>
          <w:p w14:paraId="1F6DD576" w14:textId="77777777" w:rsidR="000A125F" w:rsidRPr="0008723F" w:rsidRDefault="00CC5BB9" w:rsidP="004630BC">
            <w:pPr>
              <w:tabs>
                <w:tab w:val="left" w:pos="1860"/>
              </w:tabs>
              <w:rPr>
                <w:rFonts w:eastAsia="Calibri" w:cs="Times New Roman"/>
                <w:color w:val="FF0000"/>
              </w:rPr>
            </w:pPr>
            <w:r>
              <w:rPr>
                <w:rFonts w:eastAsia="Calibri" w:cs="Times New Roman"/>
                <w:color w:val="FF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0" w:name="Text40"/>
            <w:r>
              <w:rPr>
                <w:rFonts w:eastAsia="Calibri" w:cs="Times New Roman"/>
                <w:color w:val="FF0000"/>
              </w:rPr>
              <w:instrText xml:space="preserve"> FORMTEXT </w:instrText>
            </w:r>
            <w:r>
              <w:rPr>
                <w:rFonts w:eastAsia="Calibri" w:cs="Times New Roman"/>
                <w:color w:val="FF0000"/>
              </w:rPr>
            </w:r>
            <w:r>
              <w:rPr>
                <w:rFonts w:eastAsia="Calibri" w:cs="Times New Roman"/>
                <w:color w:val="FF0000"/>
              </w:rPr>
              <w:fldChar w:fldCharType="separate"/>
            </w:r>
            <w:r>
              <w:rPr>
                <w:rFonts w:eastAsia="Calibri" w:cs="Times New Roman"/>
                <w:noProof/>
                <w:color w:val="FF0000"/>
              </w:rPr>
              <w:t> </w:t>
            </w:r>
            <w:r>
              <w:rPr>
                <w:rFonts w:eastAsia="Calibri" w:cs="Times New Roman"/>
                <w:noProof/>
                <w:color w:val="FF0000"/>
              </w:rPr>
              <w:t> </w:t>
            </w:r>
            <w:r>
              <w:rPr>
                <w:rFonts w:eastAsia="Calibri" w:cs="Times New Roman"/>
                <w:noProof/>
                <w:color w:val="FF0000"/>
              </w:rPr>
              <w:t> </w:t>
            </w:r>
            <w:r>
              <w:rPr>
                <w:rFonts w:eastAsia="Calibri" w:cs="Times New Roman"/>
                <w:noProof/>
                <w:color w:val="FF0000"/>
              </w:rPr>
              <w:t> </w:t>
            </w:r>
            <w:r>
              <w:rPr>
                <w:rFonts w:eastAsia="Calibri" w:cs="Times New Roman"/>
                <w:noProof/>
                <w:color w:val="FF0000"/>
              </w:rPr>
              <w:t> </w:t>
            </w:r>
            <w:r>
              <w:rPr>
                <w:rFonts w:eastAsia="Calibri" w:cs="Times New Roman"/>
                <w:color w:val="FF0000"/>
              </w:rPr>
              <w:fldChar w:fldCharType="end"/>
            </w:r>
            <w:bookmarkEnd w:id="100"/>
          </w:p>
        </w:tc>
      </w:tr>
    </w:tbl>
    <w:p w14:paraId="268314C3" w14:textId="77777777" w:rsidR="00D07AB2" w:rsidRPr="0008723F" w:rsidRDefault="00D07AB2" w:rsidP="00C43F71">
      <w:pPr>
        <w:tabs>
          <w:tab w:val="left" w:pos="1860"/>
        </w:tabs>
        <w:jc w:val="right"/>
        <w:rPr>
          <w:rFonts w:eastAsia="Calibri" w:cs="Times New Roman"/>
        </w:rPr>
      </w:pPr>
    </w:p>
    <w:sectPr w:rsidR="00D07AB2" w:rsidRPr="0008723F" w:rsidSect="00205A98">
      <w:footerReference w:type="default" r:id="rId9"/>
      <w:footerReference w:type="first" r:id="rId10"/>
      <w:pgSz w:w="16838" w:h="11906" w:orient="landscape"/>
      <w:pgMar w:top="720" w:right="720" w:bottom="720" w:left="720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4500" w14:textId="77777777" w:rsidR="0008723F" w:rsidRDefault="0008723F" w:rsidP="008C5185">
      <w:pPr>
        <w:spacing w:after="0" w:line="240" w:lineRule="auto"/>
      </w:pPr>
      <w:r>
        <w:separator/>
      </w:r>
    </w:p>
  </w:endnote>
  <w:endnote w:type="continuationSeparator" w:id="0">
    <w:p w14:paraId="1A9A9CC1" w14:textId="77777777" w:rsidR="0008723F" w:rsidRDefault="0008723F" w:rsidP="008C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F0C1" w14:textId="638BFA2F" w:rsidR="0008723F" w:rsidRPr="004630BC" w:rsidRDefault="0008723F" w:rsidP="004630BC">
    <w:pPr>
      <w:pStyle w:val="Footer"/>
      <w:jc w:val="right"/>
      <w:rPr>
        <w:color w:val="595959" w:themeColor="text1" w:themeTint="A6"/>
      </w:rPr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BD38C" wp14:editId="5EBF6272">
              <wp:simplePos x="0" y="0"/>
              <wp:positionH relativeFrom="column">
                <wp:posOffset>6371590</wp:posOffset>
              </wp:positionH>
              <wp:positionV relativeFrom="paragraph">
                <wp:posOffset>10160000</wp:posOffset>
              </wp:positionV>
              <wp:extent cx="619125" cy="238125"/>
              <wp:effectExtent l="0" t="0" r="952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EED00" w14:textId="77777777" w:rsidR="0008723F" w:rsidRDefault="0008723F" w:rsidP="004630BC">
                          <w:r>
                            <w:t>HQFV4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7pt;margin-top:800pt;width:4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" stroked="f">
              <v:textbox>
                <w:txbxContent>
                  <w:p w:rsidR="0008723F" w:rsidRDefault="0008723F" w:rsidP="004630BC">
                    <w:r>
                      <w:t>HQFV4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09F48" wp14:editId="375B6E44">
              <wp:simplePos x="0" y="0"/>
              <wp:positionH relativeFrom="column">
                <wp:posOffset>6371590</wp:posOffset>
              </wp:positionH>
              <wp:positionV relativeFrom="paragraph">
                <wp:posOffset>10160000</wp:posOffset>
              </wp:positionV>
              <wp:extent cx="619125" cy="238125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8D703" w14:textId="77777777" w:rsidR="0008723F" w:rsidRDefault="0008723F" w:rsidP="004630BC">
                          <w:r>
                            <w:t>HQFV4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01.7pt;margin-top:800pt;width:4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" stroked="f">
              <v:textbox>
                <w:txbxContent>
                  <w:p w:rsidR="0008723F" w:rsidRDefault="0008723F" w:rsidP="004630BC">
                    <w:r>
                      <w:t>HQFV4</w:t>
                    </w:r>
                  </w:p>
                </w:txbxContent>
              </v:textbox>
            </v:shape>
          </w:pict>
        </mc:Fallback>
      </mc:AlternateContent>
    </w:r>
    <w:r w:rsidRPr="004630BC">
      <w:rPr>
        <w:color w:val="595959" w:themeColor="text1" w:themeTint="A6"/>
      </w:rPr>
      <w:t>HRAV</w:t>
    </w:r>
    <w:r w:rsidR="00205A98">
      <w:rPr>
        <w:color w:val="595959" w:themeColor="text1" w:themeTint="A6"/>
      </w:rPr>
      <w:t>4</w:t>
    </w:r>
    <w:r w:rsidR="00C43F71">
      <w:rPr>
        <w:color w:val="595959" w:themeColor="text1" w:themeTint="A6"/>
      </w:rPr>
      <w:t>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8EC5" w14:textId="2A401C2D" w:rsidR="0008723F" w:rsidRPr="004630BC" w:rsidRDefault="0008723F" w:rsidP="004630BC">
    <w:pPr>
      <w:pStyle w:val="Footer"/>
      <w:jc w:val="right"/>
      <w:rPr>
        <w:color w:val="595959" w:themeColor="text1" w:themeTint="A6"/>
      </w:rPr>
    </w:pP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A1E9C4" wp14:editId="6391CD7B">
              <wp:simplePos x="0" y="0"/>
              <wp:positionH relativeFrom="column">
                <wp:posOffset>6371590</wp:posOffset>
              </wp:positionH>
              <wp:positionV relativeFrom="paragraph">
                <wp:posOffset>10160000</wp:posOffset>
              </wp:positionV>
              <wp:extent cx="619125" cy="2381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15515" w14:textId="77777777" w:rsidR="0008723F" w:rsidRDefault="0008723F" w:rsidP="004630BC">
                          <w:r>
                            <w:t>HQFV4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01.7pt;margin-top:800pt;width:4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" stroked="f">
              <v:textbox>
                <w:txbxContent>
                  <w:p w:rsidR="0008723F" w:rsidRDefault="0008723F" w:rsidP="004630BC">
                    <w:r>
                      <w:t>HQFV4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84DA3F" wp14:editId="62B598AC">
              <wp:simplePos x="0" y="0"/>
              <wp:positionH relativeFrom="column">
                <wp:posOffset>6371590</wp:posOffset>
              </wp:positionH>
              <wp:positionV relativeFrom="paragraph">
                <wp:posOffset>10160000</wp:posOffset>
              </wp:positionV>
              <wp:extent cx="61912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971B9" w14:textId="77777777" w:rsidR="0008723F" w:rsidRDefault="0008723F" w:rsidP="004630BC">
                          <w:r>
                            <w:t>HQFV4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501.7pt;margin-top:800pt;width:48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" stroked="f">
              <v:textbox>
                <w:txbxContent>
                  <w:p w:rsidR="0008723F" w:rsidRDefault="0008723F" w:rsidP="004630BC">
                    <w:r>
                      <w:t>HQFV4</w:t>
                    </w:r>
                  </w:p>
                </w:txbxContent>
              </v:textbox>
            </v:shape>
          </w:pict>
        </mc:Fallback>
      </mc:AlternateContent>
    </w:r>
    <w:r w:rsidRPr="004630BC">
      <w:rPr>
        <w:color w:val="595959" w:themeColor="text1" w:themeTint="A6"/>
      </w:rPr>
      <w:t>HRAV</w:t>
    </w:r>
    <w:r w:rsidR="00205A98">
      <w:rPr>
        <w:color w:val="595959" w:themeColor="text1" w:themeTint="A6"/>
      </w:rPr>
      <w:t>4</w:t>
    </w:r>
    <w:r w:rsidR="00C43F71">
      <w:rPr>
        <w:color w:val="595959" w:themeColor="text1" w:themeTint="A6"/>
      </w:rPr>
      <w:t>.1</w:t>
    </w:r>
  </w:p>
  <w:p w14:paraId="4E5CD230" w14:textId="77777777" w:rsidR="0008723F" w:rsidRPr="004630BC" w:rsidRDefault="0008723F" w:rsidP="0046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6E9E" w14:textId="77777777" w:rsidR="0008723F" w:rsidRDefault="0008723F" w:rsidP="008C5185">
      <w:pPr>
        <w:spacing w:after="0" w:line="240" w:lineRule="auto"/>
      </w:pPr>
      <w:r>
        <w:separator/>
      </w:r>
    </w:p>
  </w:footnote>
  <w:footnote w:type="continuationSeparator" w:id="0">
    <w:p w14:paraId="1E96207A" w14:textId="77777777" w:rsidR="0008723F" w:rsidRDefault="0008723F" w:rsidP="008C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B6B"/>
    <w:multiLevelType w:val="hybridMultilevel"/>
    <w:tmpl w:val="8C806C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5C2"/>
    <w:multiLevelType w:val="hybridMultilevel"/>
    <w:tmpl w:val="730AA532"/>
    <w:lvl w:ilvl="0" w:tplc="AC06DD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672"/>
    <w:multiLevelType w:val="hybridMultilevel"/>
    <w:tmpl w:val="02B66D2C"/>
    <w:lvl w:ilvl="0" w:tplc="AC06D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33922"/>
    <w:multiLevelType w:val="hybridMultilevel"/>
    <w:tmpl w:val="07A2143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540620">
    <w:abstractNumId w:val="0"/>
  </w:num>
  <w:num w:numId="2" w16cid:durableId="251668725">
    <w:abstractNumId w:val="1"/>
  </w:num>
  <w:num w:numId="3" w16cid:durableId="1208760834">
    <w:abstractNumId w:val="2"/>
  </w:num>
  <w:num w:numId="4" w16cid:durableId="86121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85"/>
    <w:rsid w:val="00000E18"/>
    <w:rsid w:val="00033A6C"/>
    <w:rsid w:val="000404AB"/>
    <w:rsid w:val="0006243D"/>
    <w:rsid w:val="000752CC"/>
    <w:rsid w:val="000817A7"/>
    <w:rsid w:val="0008723F"/>
    <w:rsid w:val="000A125F"/>
    <w:rsid w:val="000A469E"/>
    <w:rsid w:val="00123235"/>
    <w:rsid w:val="00143C3A"/>
    <w:rsid w:val="001948CA"/>
    <w:rsid w:val="001A76BE"/>
    <w:rsid w:val="001C5A33"/>
    <w:rsid w:val="001E59A2"/>
    <w:rsid w:val="00205A98"/>
    <w:rsid w:val="00214A95"/>
    <w:rsid w:val="00223DD1"/>
    <w:rsid w:val="00223FF3"/>
    <w:rsid w:val="00224FEF"/>
    <w:rsid w:val="00275777"/>
    <w:rsid w:val="002A43D2"/>
    <w:rsid w:val="002F4540"/>
    <w:rsid w:val="002F6B10"/>
    <w:rsid w:val="002F7031"/>
    <w:rsid w:val="0033012E"/>
    <w:rsid w:val="00366535"/>
    <w:rsid w:val="00453900"/>
    <w:rsid w:val="004630BC"/>
    <w:rsid w:val="004C5EB1"/>
    <w:rsid w:val="00514071"/>
    <w:rsid w:val="005826EC"/>
    <w:rsid w:val="00694A0E"/>
    <w:rsid w:val="006E09D7"/>
    <w:rsid w:val="006E69D4"/>
    <w:rsid w:val="006F24D4"/>
    <w:rsid w:val="0070437F"/>
    <w:rsid w:val="00722757"/>
    <w:rsid w:val="00723353"/>
    <w:rsid w:val="007C0FD4"/>
    <w:rsid w:val="00841A57"/>
    <w:rsid w:val="00851843"/>
    <w:rsid w:val="00875C1D"/>
    <w:rsid w:val="008A70EF"/>
    <w:rsid w:val="008C26CE"/>
    <w:rsid w:val="008C5185"/>
    <w:rsid w:val="008F3C02"/>
    <w:rsid w:val="00962BE2"/>
    <w:rsid w:val="00990E43"/>
    <w:rsid w:val="009F51F8"/>
    <w:rsid w:val="00A2193C"/>
    <w:rsid w:val="00A46F9D"/>
    <w:rsid w:val="00AD20DB"/>
    <w:rsid w:val="00B11537"/>
    <w:rsid w:val="00B36A94"/>
    <w:rsid w:val="00B63BA2"/>
    <w:rsid w:val="00BD637C"/>
    <w:rsid w:val="00BE20B8"/>
    <w:rsid w:val="00C33C48"/>
    <w:rsid w:val="00C43F71"/>
    <w:rsid w:val="00C605C7"/>
    <w:rsid w:val="00CA702E"/>
    <w:rsid w:val="00CC5BB9"/>
    <w:rsid w:val="00CE7607"/>
    <w:rsid w:val="00CF29DC"/>
    <w:rsid w:val="00D07AB2"/>
    <w:rsid w:val="00D158E6"/>
    <w:rsid w:val="00D220DD"/>
    <w:rsid w:val="00DC6880"/>
    <w:rsid w:val="00DF5038"/>
    <w:rsid w:val="00E0018B"/>
    <w:rsid w:val="00E25DAA"/>
    <w:rsid w:val="00E37EEE"/>
    <w:rsid w:val="00E43511"/>
    <w:rsid w:val="00E715DF"/>
    <w:rsid w:val="00EB65C0"/>
    <w:rsid w:val="00EF4F08"/>
    <w:rsid w:val="00F1252E"/>
    <w:rsid w:val="00FB1128"/>
    <w:rsid w:val="00FB4402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 "/>
  <w14:docId w14:val="390E8F2C"/>
  <w15:docId w15:val="{CB20EE4B-84A5-43CD-A9AC-938379E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185"/>
  </w:style>
  <w:style w:type="paragraph" w:styleId="Footer">
    <w:name w:val="footer"/>
    <w:basedOn w:val="Normal"/>
    <w:link w:val="FooterChar"/>
    <w:uiPriority w:val="99"/>
    <w:unhideWhenUsed/>
    <w:rsid w:val="008C5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185"/>
  </w:style>
  <w:style w:type="paragraph" w:styleId="BalloonText">
    <w:name w:val="Balloon Text"/>
    <w:basedOn w:val="Normal"/>
    <w:link w:val="BalloonTextChar"/>
    <w:uiPriority w:val="99"/>
    <w:semiHidden/>
    <w:unhideWhenUsed/>
    <w:rsid w:val="008C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0E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2C37-3CBC-4403-BFF5-99F94B5A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Hopton</dc:creator>
  <cp:lastModifiedBy>Antonia Russell-Clark</cp:lastModifiedBy>
  <cp:revision>3</cp:revision>
  <dcterms:created xsi:type="dcterms:W3CDTF">2022-08-08T12:54:00Z</dcterms:created>
  <dcterms:modified xsi:type="dcterms:W3CDTF">2022-08-08T12:54:00Z</dcterms:modified>
</cp:coreProperties>
</file>